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3F62" w14:textId="1E31EC07" w:rsidR="00077208" w:rsidRDefault="00077208" w:rsidP="006E460A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_Hlk153732623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  НҰСҚАУ </w:t>
      </w:r>
    </w:p>
    <w:p w14:paraId="362CF04F" w14:textId="77777777" w:rsidR="00077208" w:rsidRDefault="00077208" w:rsidP="006E460A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40DE3B2" w14:textId="5A77E9FF" w:rsidR="006E460A" w:rsidRDefault="006E460A" w:rsidP="006E460A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Мамандық 6В04101Мемлекеттік және жергілікті басқару – 3 курс</w:t>
      </w:r>
      <w:r w:rsidR="005F2ABF">
        <w:rPr>
          <w:rFonts w:ascii="Times New Roman" w:hAnsi="Times New Roman" w:cs="Times New Roman"/>
          <w:bCs/>
          <w:sz w:val="24"/>
          <w:szCs w:val="24"/>
          <w:lang w:val="kk-KZ"/>
        </w:rPr>
        <w:t>-көктемгі семестр</w:t>
      </w:r>
    </w:p>
    <w:p w14:paraId="13E50094" w14:textId="5FC1263E" w:rsidR="006E460A" w:rsidRDefault="006E460A" w:rsidP="006E460A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Пән: </w:t>
      </w:r>
      <w:r w:rsidR="00077208" w:rsidRPr="00B24E93">
        <w:rPr>
          <w:rFonts w:ascii="Times New Roman" w:hAnsi="Times New Roman" w:cs="Times New Roman"/>
          <w:sz w:val="20"/>
          <w:szCs w:val="20"/>
          <w:lang w:val="kk-KZ"/>
        </w:rPr>
        <w:t>PIGR 4308 "</w:t>
      </w:r>
      <w:r w:rsidR="00077208" w:rsidRPr="00B24E93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Pr="0077773B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</w:p>
    <w:p w14:paraId="5353EA3B" w14:textId="77777777" w:rsidR="006E460A" w:rsidRDefault="006E460A" w:rsidP="006E460A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201CC4EB" w14:textId="77777777" w:rsidR="00077208" w:rsidRDefault="00077208" w:rsidP="00077208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2025-2026 оқу жылы -6 семестр</w:t>
      </w:r>
    </w:p>
    <w:p w14:paraId="5EC38C3D" w14:textId="77777777" w:rsidR="00077208" w:rsidRDefault="00077208" w:rsidP="006E460A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2C950CE2" w14:textId="77777777" w:rsidR="00077208" w:rsidRPr="00077208" w:rsidRDefault="00077208" w:rsidP="000772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"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0772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7720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07720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7720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6D1C027B" w14:textId="77777777" w:rsidR="00077208" w:rsidRPr="00077208" w:rsidRDefault="00077208" w:rsidP="00077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7720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шешімдердің қабылдануы мен атқарылуы</w:t>
      </w:r>
      <w:r w:rsidRPr="0007720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77208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6698145B" w14:textId="77777777" w:rsidR="00077208" w:rsidRPr="00077208" w:rsidRDefault="00077208" w:rsidP="000772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"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0772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7720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07720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7720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0772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077208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0772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077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0772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07720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7720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07720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0772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7720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студенттері  </w:t>
      </w:r>
      <w:r w:rsidRPr="0007720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19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.01.2026-02.05.2026</w:t>
      </w:r>
      <w:r w:rsidRPr="0007720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0772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077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0772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07720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0772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77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772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07720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0772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772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772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077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0772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07720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772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0772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772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077208">
        <w:rPr>
          <w:b/>
          <w:bCs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7351C1A5" w14:textId="77777777" w:rsidR="00077208" w:rsidRPr="00077208" w:rsidRDefault="00077208" w:rsidP="00077208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227EC7EF" w14:textId="77777777" w:rsidR="00077208" w:rsidRPr="00077208" w:rsidRDefault="00077208" w:rsidP="00077208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74C8F25D" w14:textId="77777777" w:rsidR="00077208" w:rsidRPr="00077208" w:rsidRDefault="00077208" w:rsidP="00077208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5C06D21E" w14:textId="77777777" w:rsidR="00077208" w:rsidRPr="00077208" w:rsidRDefault="00077208" w:rsidP="0007720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7720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0CB7BE51" w14:textId="77777777" w:rsidR="00077208" w:rsidRPr="00077208" w:rsidRDefault="00077208" w:rsidP="00077208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00CCEBF" w14:textId="77777777" w:rsidR="00077208" w:rsidRPr="00077208" w:rsidRDefault="00077208" w:rsidP="00077208">
      <w:pPr>
        <w:widowControl w:val="0"/>
        <w:numPr>
          <w:ilvl w:val="0"/>
          <w:numId w:val="4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>мемлекеттік шешімдер қабылдаудың теориялық  әдіснамалық негіздерін анықтауды;</w:t>
      </w:r>
    </w:p>
    <w:p w14:paraId="06641409" w14:textId="77777777" w:rsidR="00077208" w:rsidRPr="00077208" w:rsidRDefault="00077208" w:rsidP="00077208">
      <w:pPr>
        <w:widowControl w:val="0"/>
        <w:numPr>
          <w:ilvl w:val="0"/>
          <w:numId w:val="4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 мемлекеттік шешімдер қабылдаудың көп деңгейлі сипатын түсінуді;</w:t>
      </w:r>
    </w:p>
    <w:p w14:paraId="48615BE9" w14:textId="77777777" w:rsidR="00077208" w:rsidRPr="00077208" w:rsidRDefault="00077208" w:rsidP="00077208">
      <w:pPr>
        <w:widowControl w:val="0"/>
        <w:numPr>
          <w:ilvl w:val="0"/>
          <w:numId w:val="4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>шешім қабылдаудың макроэкономикалық және әкімшілік деңгейлерін ажыратуды;</w:t>
      </w:r>
    </w:p>
    <w:p w14:paraId="5A0FDB72" w14:textId="77777777" w:rsidR="00077208" w:rsidRPr="00077208" w:rsidRDefault="00077208" w:rsidP="00077208">
      <w:pPr>
        <w:widowControl w:val="0"/>
        <w:numPr>
          <w:ilvl w:val="0"/>
          <w:numId w:val="4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мемлекеттік шешімдер қабылдау кезеңдерін анықтауды;</w:t>
      </w:r>
    </w:p>
    <w:p w14:paraId="2D6277F6" w14:textId="77777777" w:rsidR="00077208" w:rsidRPr="00077208" w:rsidRDefault="00077208" w:rsidP="00077208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мемлекеттік шешімдер қабылдаудың іске асыру кезеңдері мен аяқталу процесін бағалауды; </w:t>
      </w:r>
    </w:p>
    <w:p w14:paraId="35A0E026" w14:textId="77777777" w:rsidR="00077208" w:rsidRPr="00077208" w:rsidRDefault="00077208" w:rsidP="00077208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мемлекеттік шешімдерді қабылдау технологиясын меңгеру; </w:t>
      </w:r>
    </w:p>
    <w:p w14:paraId="77C3EC17" w14:textId="77777777" w:rsidR="00077208" w:rsidRPr="00077208" w:rsidRDefault="00077208" w:rsidP="00077208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>шешімдер қабылдау процесінің механизмдерін пайдалануды;</w:t>
      </w:r>
    </w:p>
    <w:p w14:paraId="324529D7" w14:textId="77777777" w:rsidR="00077208" w:rsidRPr="00077208" w:rsidRDefault="00077208" w:rsidP="00077208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>саяси және мемлекеттік шешімдерді ажыратуды;</w:t>
      </w:r>
    </w:p>
    <w:p w14:paraId="2262DDC5" w14:textId="77777777" w:rsidR="00077208" w:rsidRPr="00077208" w:rsidRDefault="00077208" w:rsidP="00077208">
      <w:pPr>
        <w:widowControl w:val="0"/>
        <w:numPr>
          <w:ilvl w:val="0"/>
          <w:numId w:val="4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>әзірленіп жатқан мемлекеттік шешімдердің қабылдану және орындалу барысындағы жай күйін талдауды үйренеді</w:t>
      </w:r>
    </w:p>
    <w:p w14:paraId="45E29F0A" w14:textId="77777777" w:rsidR="00077208" w:rsidRPr="00077208" w:rsidRDefault="00077208" w:rsidP="00077208">
      <w:pPr>
        <w:widowControl w:val="0"/>
        <w:spacing w:after="0" w:line="240" w:lineRule="auto"/>
        <w:ind w:left="1831" w:right="766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4"/>
          <w:szCs w:val="24"/>
          <w:lang w:val="kk-KZ"/>
          <w14:ligatures w14:val="standardContextual"/>
        </w:rPr>
      </w:pPr>
    </w:p>
    <w:p w14:paraId="21FC1F9F" w14:textId="77777777" w:rsidR="00077208" w:rsidRPr="00077208" w:rsidRDefault="00077208" w:rsidP="000772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07720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6055DA32" w14:textId="77777777" w:rsidR="00077208" w:rsidRPr="00077208" w:rsidRDefault="00077208" w:rsidP="00077208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8A09C49" w14:textId="77777777" w:rsidR="00077208" w:rsidRPr="00077208" w:rsidRDefault="00077208" w:rsidP="000772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24987A7B" w14:textId="77777777" w:rsidR="00077208" w:rsidRPr="00077208" w:rsidRDefault="00077208" w:rsidP="00077208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07720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077208"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 w:rsidRPr="0007720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07720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077208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 w:rsidRPr="000772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 w:rsidRPr="00077208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077208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077208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077208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07720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77208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0772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 w:rsidRPr="00077208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077208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772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07720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ң</w:t>
      </w:r>
      <w:r w:rsidRPr="00077208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г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077208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 xml:space="preserve">ретін </w:t>
      </w:r>
      <w:r w:rsidRPr="0007720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д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077208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 </w:t>
      </w:r>
      <w:r w:rsidRPr="00077208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т</w:t>
      </w:r>
      <w:r w:rsidRPr="00077208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val="kk-KZ"/>
        </w:rPr>
        <w:t>қ</w:t>
      </w:r>
      <w:r w:rsidRPr="00077208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077208">
        <w:rPr>
          <w:rFonts w:ascii="Times New Roman" w:eastAsia="Times New Roman" w:hAnsi="Times New Roman" w:cs="Times New Roman"/>
          <w:color w:val="000000"/>
          <w:spacing w:val="4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п</w:t>
      </w:r>
      <w:r w:rsidRPr="00077208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77208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р</w:t>
      </w:r>
      <w:r w:rsidRPr="00077208"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</w:p>
    <w:p w14:paraId="089F91FC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тақырып. Мемлекеттік шешімдердің қабылдануы мен атқарылуының ғылыми негіздері</w:t>
      </w:r>
    </w:p>
    <w:p w14:paraId="6CB02718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тақырып. Дамыған елдердегі</w:t>
      </w:r>
      <w:r w:rsidRPr="000772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3CD8A68D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4998885"/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тақырып. ҚР</w:t>
      </w:r>
      <w:r w:rsidRPr="0007720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  <w:bookmarkEnd w:id="1"/>
    </w:p>
    <w:p w14:paraId="5E7A392D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4999058"/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  <w:bookmarkEnd w:id="2"/>
    </w:p>
    <w:p w14:paraId="11F057E8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әкімшілік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</w:t>
      </w:r>
    </w:p>
    <w:p w14:paraId="4C69099E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74A2BDEC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тақырып. М</w:t>
      </w:r>
      <w:r w:rsidRPr="00077208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225D0A89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5016749"/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  <w:bookmarkEnd w:id="3"/>
    </w:p>
    <w:p w14:paraId="6669F0B9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55016796"/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Pr="00077208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  <w:bookmarkEnd w:id="4"/>
    </w:p>
    <w:p w14:paraId="0944E9F0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Pr="0007720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33CF51EA" w14:textId="77777777" w:rsidR="00077208" w:rsidRPr="00077208" w:rsidRDefault="00077208" w:rsidP="00077208">
      <w:pPr>
        <w:numPr>
          <w:ilvl w:val="0"/>
          <w:numId w:val="5"/>
        </w:numPr>
        <w:tabs>
          <w:tab w:val="left" w:pos="1276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33863A8D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3F810412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53860001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077208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07720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56BAFB8E" w14:textId="77777777" w:rsidR="00077208" w:rsidRPr="00077208" w:rsidRDefault="00077208" w:rsidP="00077208">
      <w:pPr>
        <w:numPr>
          <w:ilvl w:val="0"/>
          <w:numId w:val="5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077208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077208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5E516494" w14:textId="77777777" w:rsidR="00077208" w:rsidRPr="00077208" w:rsidRDefault="00077208" w:rsidP="000772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738C747A" w14:textId="77777777" w:rsidR="00077208" w:rsidRPr="00077208" w:rsidRDefault="00077208" w:rsidP="00077208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E5D700B" w14:textId="77777777" w:rsidR="00077208" w:rsidRPr="00077208" w:rsidRDefault="00077208" w:rsidP="00077208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5" w:name="_Hlk163057660"/>
      <w:r w:rsidRPr="000772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Pr="000772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"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0772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7720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bookmarkEnd w:id="5"/>
    <w:p w14:paraId="11A03C6D" w14:textId="77777777" w:rsidR="00077208" w:rsidRPr="00077208" w:rsidRDefault="00077208" w:rsidP="00077208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B3AE0C3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_Hlk155021776"/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шешімдердің қабылдануы мен атқарылуының </w:t>
      </w:r>
      <w:bookmarkEnd w:id="6"/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ғылыми негіздері</w:t>
      </w:r>
    </w:p>
    <w:p w14:paraId="2CCD7767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әдістемелері</w:t>
      </w:r>
    </w:p>
    <w:p w14:paraId="616A66BC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механизмдері</w:t>
      </w:r>
    </w:p>
    <w:p w14:paraId="49F41C9A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қалыптасуы</w:t>
      </w:r>
    </w:p>
    <w:p w14:paraId="34FA25C6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Pr="000772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7B87F0FF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</w:pPr>
      <w:r w:rsidRPr="00077208">
        <w:rPr>
          <w:rFonts w:ascii="Times New Roman" w:hAnsi="Times New Roman" w:cs="Times New Roman"/>
          <w:bCs/>
          <w:kern w:val="2"/>
          <w:sz w:val="28"/>
          <w:szCs w:val="28"/>
          <w:lang w:val="kk-KZ"/>
          <w14:ligatures w14:val="standardContextual"/>
        </w:rPr>
        <w:t>ҚР</w:t>
      </w:r>
      <w:r w:rsidRPr="00077208">
        <w:rPr>
          <w:rFonts w:ascii="Times New Roman" w:hAnsi="Times New Roman" w:cs="Times New Roman"/>
          <w:color w:val="FF0000"/>
          <w:kern w:val="2"/>
          <w:sz w:val="28"/>
          <w:szCs w:val="28"/>
          <w:lang w:val="kk-KZ"/>
          <w14:ligatures w14:val="standardContextual"/>
        </w:rPr>
        <w:t xml:space="preserve"> м</w:t>
      </w:r>
      <w:r w:rsidRPr="00077208">
        <w:rPr>
          <w:rFonts w:ascii="Times New Roman" w:hAnsi="Times New Roman" w:cs="Times New Roman"/>
          <w:bCs/>
          <w:kern w:val="2"/>
          <w:sz w:val="28"/>
          <w:szCs w:val="28"/>
          <w:lang w:val="kk-KZ"/>
          <w14:ligatures w14:val="standardContextual"/>
        </w:rPr>
        <w:t>емлекеттік шешімдердің қабылдануы мен атқарылуының құқықтық негіздері</w:t>
      </w:r>
    </w:p>
    <w:p w14:paraId="29355F33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</w:pPr>
      <w:r w:rsidRPr="00077208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М</w:t>
      </w:r>
      <w:r w:rsidRPr="00077208">
        <w:rPr>
          <w:rFonts w:ascii="Times New Roman" w:hAnsi="Times New Roman" w:cs="Times New Roman"/>
          <w:bCs/>
          <w:kern w:val="2"/>
          <w:sz w:val="28"/>
          <w:szCs w:val="28"/>
          <w:lang w:val="kk-KZ"/>
          <w14:ligatures w14:val="standardContextual"/>
        </w:rPr>
        <w:t xml:space="preserve">емлекеттік шешімдердің қабылдануы мен атқарылуының </w:t>
      </w:r>
      <w:r w:rsidRPr="00077208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lastRenderedPageBreak/>
        <w:t>макроэкономикалық деңгейлері</w:t>
      </w:r>
    </w:p>
    <w:p w14:paraId="7F91E50A" w14:textId="77777777" w:rsidR="00077208" w:rsidRPr="00077208" w:rsidRDefault="00077208" w:rsidP="00077208">
      <w:pPr>
        <w:numPr>
          <w:ilvl w:val="0"/>
          <w:numId w:val="6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1B0CB5B5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</w:t>
      </w:r>
      <w:r w:rsidRPr="00077208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51A3AB02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</w:p>
    <w:p w14:paraId="0EE445CB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Pr="00077208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</w:p>
    <w:p w14:paraId="66563CF5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Pr="0007720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156D7665" w14:textId="77777777" w:rsidR="00077208" w:rsidRPr="00077208" w:rsidRDefault="00077208" w:rsidP="00077208">
      <w:pPr>
        <w:numPr>
          <w:ilvl w:val="0"/>
          <w:numId w:val="6"/>
        </w:numPr>
        <w:tabs>
          <w:tab w:val="left" w:pos="1276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2363D00B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4730F72F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Pr="00077208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3C87A0F6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077208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07720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3A36E3DF" w14:textId="77777777" w:rsidR="00077208" w:rsidRPr="00077208" w:rsidRDefault="00077208" w:rsidP="00077208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077208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077208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66D0A811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Мемлекеттік шешімдер қабылдаудың теориялық  әдіснамалық негіздері</w:t>
      </w:r>
    </w:p>
    <w:p w14:paraId="6DCC8E02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 Мемлекеттік шешімдер қабылдаудың көп деңгейлі сипаты</w:t>
      </w:r>
    </w:p>
    <w:p w14:paraId="5B70C9E7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Шешім қабылдаудың макроэкономикалық және әкімшілік деңгейлері</w:t>
      </w:r>
    </w:p>
    <w:p w14:paraId="10FE8168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Мемлекеттік шешімдер қабылдау кезеңдері</w:t>
      </w:r>
    </w:p>
    <w:p w14:paraId="0EB72822" w14:textId="77777777" w:rsidR="00077208" w:rsidRPr="00077208" w:rsidRDefault="00077208" w:rsidP="00077208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Мемлекеттік шешімдер қабылдаудың іске асыру кезеңдері мен аяқталу процесін бағалау </w:t>
      </w:r>
    </w:p>
    <w:p w14:paraId="238B606B" w14:textId="77777777" w:rsidR="00077208" w:rsidRPr="00077208" w:rsidRDefault="00077208" w:rsidP="00077208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Мемлекеттік шешімдерді қабылдау технологиясы </w:t>
      </w:r>
    </w:p>
    <w:p w14:paraId="34FEA7F6" w14:textId="77777777" w:rsidR="00077208" w:rsidRPr="00077208" w:rsidRDefault="00077208" w:rsidP="0007720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Шешімдер қабылдау процесінің механизмдері</w:t>
      </w:r>
    </w:p>
    <w:p w14:paraId="287E5FF6" w14:textId="77777777" w:rsidR="00077208" w:rsidRPr="00077208" w:rsidRDefault="00077208" w:rsidP="0007720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 Саяси және мемлекеттік шешімдер</w:t>
      </w:r>
    </w:p>
    <w:p w14:paraId="133420CF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Әзірленіп жатқан мемлекеттік шешімдердің қабылдау</w:t>
      </w:r>
    </w:p>
    <w:p w14:paraId="51DB60C4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Мемлекеттік шешімдердің қабылдау</w:t>
      </w:r>
    </w:p>
    <w:p w14:paraId="681C288D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right="766" w:firstLine="0"/>
        <w:contextualSpacing/>
        <w:rPr>
          <w:rFonts w:ascii="Times New Roman" w:eastAsia="Times New Roman" w:hAnsi="Times New Roman" w:cs="Times New Roman"/>
          <w:color w:val="000000"/>
          <w:w w:val="102"/>
          <w:kern w:val="2"/>
          <w:sz w:val="28"/>
          <w:szCs w:val="28"/>
          <w:lang w:val="kk-KZ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 xml:space="preserve"> Орындалу барысындағы жай күйін талдау</w:t>
      </w:r>
    </w:p>
    <w:p w14:paraId="1B4C91E6" w14:textId="77777777" w:rsidR="00077208" w:rsidRPr="00077208" w:rsidRDefault="00077208" w:rsidP="00077208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7720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772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077208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0772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6385F4E0" w14:textId="77777777" w:rsidR="00077208" w:rsidRPr="00077208" w:rsidRDefault="00077208" w:rsidP="00077208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</w:pPr>
      <w:r w:rsidRPr="00077208">
        <w:rPr>
          <w:rFonts w:ascii="Times New Roman" w:hAnsi="Times New Roman"/>
          <w:kern w:val="2"/>
          <w:sz w:val="28"/>
          <w:szCs w:val="28"/>
          <w:lang w:val="kk-KZ"/>
          <w14:ligatures w14:val="standardContextual"/>
        </w:rPr>
        <w:t>Шешім қабылдаудың  әкімшілік деңгейлері</w:t>
      </w:r>
    </w:p>
    <w:p w14:paraId="25102ACA" w14:textId="77777777" w:rsidR="00077208" w:rsidRPr="00077208" w:rsidRDefault="00077208" w:rsidP="00077208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846530F" w14:textId="77777777" w:rsidR="00077208" w:rsidRPr="00077208" w:rsidRDefault="00077208" w:rsidP="000772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3CED51D2" w14:textId="77777777" w:rsidR="00077208" w:rsidRPr="00077208" w:rsidRDefault="00077208" w:rsidP="00077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7720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7768CA5D" w14:textId="77777777" w:rsidR="00077208" w:rsidRPr="00077208" w:rsidRDefault="00077208" w:rsidP="00077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077208" w:rsidRPr="00077208" w14:paraId="4EB4294B" w14:textId="77777777" w:rsidTr="00425DE1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A285344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80F0662" w14:textId="77777777" w:rsidR="00077208" w:rsidRPr="00077208" w:rsidRDefault="00077208" w:rsidP="000772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0374BDAA" w14:textId="77777777" w:rsidR="00077208" w:rsidRPr="00077208" w:rsidRDefault="00077208" w:rsidP="000772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09CD0FD" w14:textId="77777777" w:rsidR="00077208" w:rsidRPr="00077208" w:rsidRDefault="00077208" w:rsidP="000772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0B0A5686" w14:textId="77777777" w:rsidR="00077208" w:rsidRPr="00077208" w:rsidRDefault="00077208" w:rsidP="000772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6A619A3" w14:textId="77777777" w:rsidR="00077208" w:rsidRPr="00077208" w:rsidRDefault="00077208" w:rsidP="000772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4D325C94" w14:textId="77777777" w:rsidR="00077208" w:rsidRPr="00077208" w:rsidRDefault="00077208" w:rsidP="000772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01675DB" w14:textId="77777777" w:rsidR="00077208" w:rsidRPr="00077208" w:rsidRDefault="00077208" w:rsidP="000772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18B40F1A" w14:textId="77777777" w:rsidR="00077208" w:rsidRPr="00077208" w:rsidRDefault="00077208" w:rsidP="000772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077208" w:rsidRPr="00077208" w14:paraId="30F4AF13" w14:textId="77777777" w:rsidTr="00425DE1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0FBB5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54A4F" w14:textId="77777777" w:rsidR="00077208" w:rsidRPr="00077208" w:rsidRDefault="00077208" w:rsidP="000772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теорияларды терең түсіну.Негізгі дереккөздерге релеванттық  және сәйкес сілтемелер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0A6C4" w14:textId="77777777" w:rsidR="00077208" w:rsidRPr="00077208" w:rsidRDefault="00077208" w:rsidP="000772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0BEAA6F7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40BA6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FC8CE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 w:rsidRPr="000772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08975716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077208" w:rsidRPr="00077208" w14:paraId="6F8582F9" w14:textId="77777777" w:rsidTr="00425DE1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D3BB4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2D06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427B4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40D23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8F560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48DA0884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077208" w:rsidRPr="00077208" w14:paraId="33D64696" w14:textId="77777777" w:rsidTr="00425DE1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E6E2F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5F84A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2E20F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7359D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08B8C" w14:textId="77777777" w:rsidR="00077208" w:rsidRPr="00077208" w:rsidRDefault="00077208" w:rsidP="000772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772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077208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7720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3E5EC255" w14:textId="77777777" w:rsidR="00077208" w:rsidRPr="00077208" w:rsidRDefault="00077208" w:rsidP="0007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452088D" w14:textId="77777777" w:rsidR="00077208" w:rsidRPr="00077208" w:rsidRDefault="00077208" w:rsidP="0007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A1EE29C" w14:textId="77777777" w:rsidR="00077208" w:rsidRPr="00077208" w:rsidRDefault="00077208" w:rsidP="000772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0772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554DC9AD" w14:textId="4D811321" w:rsidR="006E460A" w:rsidRPr="009E534E" w:rsidRDefault="006E460A" w:rsidP="006E460A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9E534E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 әдебиеттер:</w:t>
      </w:r>
    </w:p>
    <w:p w14:paraId="18A8AA25" w14:textId="77777777" w:rsidR="006E460A" w:rsidRPr="00D02A31" w:rsidRDefault="006E460A" w:rsidP="006E460A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7" w:name="_Hlk215925741"/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</w:t>
      </w:r>
      <w:bookmarkStart w:id="8" w:name="_Hlk215925498"/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D02A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9941899" w14:textId="77777777" w:rsidR="006E460A" w:rsidRPr="00D02A31" w:rsidRDefault="006E460A" w:rsidP="006E460A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02A31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bookmarkEnd w:id="0"/>
    <w:p w14:paraId="6180602D" w14:textId="77777777" w:rsidR="006E460A" w:rsidRDefault="006E460A" w:rsidP="006E460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02A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14F679D7" w14:textId="77777777" w:rsidR="006E460A" w:rsidRDefault="006E460A" w:rsidP="006E460A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7"/>
    <w:bookmarkEnd w:id="8"/>
    <w:p w14:paraId="4EACD843" w14:textId="77777777" w:rsidR="006E460A" w:rsidRPr="0045654F" w:rsidRDefault="006E460A" w:rsidP="006E460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45654F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45654F">
        <w:rPr>
          <w:rFonts w:ascii="Times New Roman" w:hAnsi="Times New Roman" w:cs="Times New Roman"/>
          <w:sz w:val="20"/>
          <w:szCs w:val="20"/>
        </w:rPr>
        <w:t xml:space="preserve"> Н. Т.</w:t>
      </w:r>
      <w:r w:rsidRPr="0045654F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45654F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45654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45654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5654F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5654F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57F17428" w14:textId="77777777" w:rsidR="006E460A" w:rsidRPr="00D02A31" w:rsidRDefault="006E460A" w:rsidP="006E460A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Амирханова</w:t>
      </w: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Ф.С.</w:t>
      </w: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</w:t>
      </w:r>
      <w:proofErr w:type="spellEnd"/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А.О.</w:t>
      </w: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proofErr w:type="spellStart"/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Вереникина</w:t>
      </w:r>
      <w:proofErr w:type="spellEnd"/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А.Ю. Управленческая экономика- </w:t>
      </w: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Экономический факультет МГУ имени М. В. Ломоносова, 2025.</w:t>
      </w: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560 с.</w:t>
      </w:r>
    </w:p>
    <w:p w14:paraId="6501F8FF" w14:textId="77777777" w:rsidR="006E460A" w:rsidRPr="00D02A31" w:rsidRDefault="006E460A" w:rsidP="006E460A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17BA4002" w14:textId="77777777" w:rsidR="006E460A" w:rsidRPr="00D02A31" w:rsidRDefault="006E460A" w:rsidP="006E460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МГУ имени М.В.Ломоносова, 2025.-608 с.</w:t>
      </w:r>
    </w:p>
    <w:p w14:paraId="5F363962" w14:textId="77777777" w:rsidR="006E460A" w:rsidRPr="00AC5E46" w:rsidRDefault="006E460A" w:rsidP="006E460A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D02A31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>Джамалудинова</w:t>
      </w:r>
      <w:proofErr w:type="spellEnd"/>
      <w:r w:rsidRPr="00D02A31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М</w:t>
      </w:r>
      <w:r w:rsidRPr="00D02A31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.Ю.</w:t>
      </w:r>
      <w:r w:rsidRPr="00D02A31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Принятие и исполнение государственных решений</w:t>
      </w:r>
      <w:r w:rsidRPr="00D02A31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- Санкт-Петербург: Лань, 2024.-112 с</w:t>
      </w:r>
    </w:p>
    <w:p w14:paraId="3E444855" w14:textId="77777777" w:rsidR="006E460A" w:rsidRDefault="006E460A" w:rsidP="006E460A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5C97B5A6" w14:textId="77777777" w:rsidR="006E460A" w:rsidRPr="00AC5E46" w:rsidRDefault="006E460A" w:rsidP="006E460A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C5E46">
        <w:rPr>
          <w:rFonts w:ascii="Times New Roman" w:hAnsi="Times New Roman" w:cs="Times New Roman"/>
          <w:sz w:val="20"/>
          <w:szCs w:val="20"/>
          <w:lang w:val="kk-KZ"/>
        </w:rPr>
        <w:t>Зуб А.Т. Принятие управленческих решений-М.: Юрайт, 2025.- 332 с.</w:t>
      </w:r>
    </w:p>
    <w:p w14:paraId="43209A2A" w14:textId="77777777" w:rsidR="006E460A" w:rsidRDefault="006E460A" w:rsidP="006E460A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54C71692" w14:textId="77777777" w:rsidR="006E460A" w:rsidRPr="00AC5E46" w:rsidRDefault="006E460A" w:rsidP="006E460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AC5E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74B9CCA8" w14:textId="77777777" w:rsidR="006E460A" w:rsidRPr="00D02A31" w:rsidRDefault="006E460A" w:rsidP="006E460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 xml:space="preserve">Омарова З.К., </w:t>
      </w:r>
      <w:proofErr w:type="spellStart"/>
      <w:r w:rsidRPr="00D02A31"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>Скрынченко</w:t>
      </w:r>
      <w:proofErr w:type="spellEnd"/>
      <w:r w:rsidRPr="00D02A31"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 xml:space="preserve"> Б.Л.</w:t>
      </w:r>
      <w:r w:rsidRPr="00D02A31">
        <w:rPr>
          <w:rFonts w:ascii="Times New Roman" w:hAnsi="Times New Roman" w:cs="Times New Roman"/>
          <w:sz w:val="20"/>
          <w:szCs w:val="20"/>
          <w:lang w:val="kk-KZ"/>
        </w:rPr>
        <w:t xml:space="preserve"> Принятие и исполнение государственных решений-М.: Дашков и К, 2024.-216 с.</w:t>
      </w:r>
    </w:p>
    <w:p w14:paraId="16ED3F45" w14:textId="77777777" w:rsidR="006E460A" w:rsidRPr="00D02A31" w:rsidRDefault="006E460A" w:rsidP="006E460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Прокофьев С.Е., Панина О.В. Принятие и исполнение государственных решений-М.: КноРус, 2026. -373 с.</w:t>
      </w:r>
    </w:p>
    <w:p w14:paraId="26A105D2" w14:textId="77777777" w:rsidR="006E460A" w:rsidRPr="00D02A31" w:rsidRDefault="006E460A" w:rsidP="006E460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Соловьев А.И. </w:t>
      </w:r>
      <w:bookmarkStart w:id="9" w:name="_Hlk215851141"/>
      <w:r w:rsidRPr="00D02A31">
        <w:rPr>
          <w:rFonts w:ascii="Times New Roman" w:hAnsi="Times New Roman" w:cs="Times New Roman"/>
          <w:sz w:val="20"/>
          <w:szCs w:val="20"/>
          <w:lang w:val="kk-KZ"/>
        </w:rPr>
        <w:t>Принятие и исполнение государственных решений-М.: Аспект Пресс, 2024.-423 с.</w:t>
      </w:r>
      <w:bookmarkEnd w:id="9"/>
    </w:p>
    <w:p w14:paraId="0A691545" w14:textId="77777777" w:rsidR="006E460A" w:rsidRPr="009E534E" w:rsidRDefault="006E460A" w:rsidP="006E46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0" w:name="_Hlk215925847"/>
      <w:r w:rsidRPr="009E534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7C61B295" w14:textId="77777777" w:rsidR="006E460A" w:rsidRPr="00D02A31" w:rsidRDefault="006E460A" w:rsidP="006E46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4B0CF903" w14:textId="77777777" w:rsidR="006E460A" w:rsidRPr="00D02A31" w:rsidRDefault="006E460A" w:rsidP="006E46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BB9BDBC" w14:textId="77777777" w:rsidR="006E460A" w:rsidRPr="00D02A31" w:rsidRDefault="006E460A" w:rsidP="006E46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2FB0A060" w14:textId="77777777" w:rsidR="006E460A" w:rsidRPr="00D02A31" w:rsidRDefault="006E460A" w:rsidP="006E46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6055CDE" w14:textId="77777777" w:rsidR="006E460A" w:rsidRPr="00D02A31" w:rsidRDefault="006E460A" w:rsidP="006E46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6C869E5" w14:textId="77777777" w:rsidR="006E460A" w:rsidRPr="00D02A31" w:rsidRDefault="006E460A" w:rsidP="006E46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41934757" w14:textId="77777777" w:rsidR="006E460A" w:rsidRPr="00D02A31" w:rsidRDefault="006E460A" w:rsidP="006E46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A24A394" w14:textId="77777777" w:rsidR="006E460A" w:rsidRPr="00D02A31" w:rsidRDefault="006E460A" w:rsidP="006E460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02A3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D02A31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AA44FD6" w14:textId="77777777" w:rsidR="006E460A" w:rsidRPr="00D02A31" w:rsidRDefault="006E460A" w:rsidP="006E460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02A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D02A31">
          <w:rPr>
            <w:rStyle w:val="ac"/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0C97B43D" w14:textId="77777777" w:rsidR="006E460A" w:rsidRPr="00D02A31" w:rsidRDefault="006E460A" w:rsidP="006E460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02A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D02A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D02A31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32EA466D" w14:textId="77777777" w:rsidR="006E460A" w:rsidRPr="00D02A31" w:rsidRDefault="006E460A" w:rsidP="006E460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02A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D02A31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609C9B43" w14:textId="77777777" w:rsidR="006E460A" w:rsidRPr="00D02A31" w:rsidRDefault="006E460A" w:rsidP="006E460A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D02A3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D02A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D02A3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72FD471B" w14:textId="77777777" w:rsidR="006E460A" w:rsidRPr="00D02A31" w:rsidRDefault="006E460A" w:rsidP="006E460A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D02A3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D02A31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99DDAFB" w14:textId="77777777" w:rsidR="006E460A" w:rsidRPr="00D02A31" w:rsidRDefault="006E460A" w:rsidP="006E460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7E6B8E9" w14:textId="77777777" w:rsidR="006E460A" w:rsidRPr="00D02A31" w:rsidRDefault="006E460A" w:rsidP="006E460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02A31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29508183" w14:textId="77777777" w:rsidR="006E460A" w:rsidRPr="00D02A31" w:rsidRDefault="006E460A" w:rsidP="006E460A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02A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10854147" w14:textId="77777777" w:rsidR="006E460A" w:rsidRPr="00D02A31" w:rsidRDefault="006E460A" w:rsidP="006E460A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02A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bookmarkEnd w:id="10"/>
    <w:p w14:paraId="27AFDD94" w14:textId="77777777" w:rsidR="006E460A" w:rsidRDefault="006E460A">
      <w:pPr>
        <w:rPr>
          <w:lang w:val="kk-KZ"/>
        </w:rPr>
      </w:pPr>
    </w:p>
    <w:sectPr w:rsidR="006E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5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2594">
    <w:abstractNumId w:val="2"/>
  </w:num>
  <w:num w:numId="2" w16cid:durableId="114063853">
    <w:abstractNumId w:val="1"/>
  </w:num>
  <w:num w:numId="3" w16cid:durableId="1568300104">
    <w:abstractNumId w:val="5"/>
  </w:num>
  <w:num w:numId="4" w16cid:durableId="717508634">
    <w:abstractNumId w:val="4"/>
  </w:num>
  <w:num w:numId="5" w16cid:durableId="168732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97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E5"/>
    <w:rsid w:val="00077208"/>
    <w:rsid w:val="00087CF1"/>
    <w:rsid w:val="001632AF"/>
    <w:rsid w:val="00310446"/>
    <w:rsid w:val="003E6D87"/>
    <w:rsid w:val="005F2ABF"/>
    <w:rsid w:val="006E460A"/>
    <w:rsid w:val="00AE57B0"/>
    <w:rsid w:val="00B272E5"/>
    <w:rsid w:val="00CA7C20"/>
    <w:rsid w:val="00C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1625"/>
  <w15:chartTrackingRefBased/>
  <w15:docId w15:val="{9D25F07D-4B38-4E87-9E20-B0565A70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60A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E4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2025-12-06T13:21:00Z</dcterms:created>
  <dcterms:modified xsi:type="dcterms:W3CDTF">2026-01-06T09:54:00Z</dcterms:modified>
</cp:coreProperties>
</file>